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F336" w14:textId="03C2CB1D" w:rsidR="00A96F8D" w:rsidRDefault="001F074F">
      <w:pPr>
        <w:spacing w:after="0" w:line="259" w:lineRule="auto"/>
        <w:ind w:left="0" w:right="3027" w:firstLine="0"/>
        <w:jc w:val="left"/>
      </w:pPr>
      <w:r>
        <w:rPr>
          <w:rFonts w:ascii="Simoncini Garamond Std" w:hAnsi="Simoncini Garamond Std" w:cstheme="minorHAnsi"/>
          <w:noProof/>
        </w:rPr>
        <w:drawing>
          <wp:anchor distT="0" distB="0" distL="114300" distR="114300" simplePos="0" relativeHeight="251660288" behindDoc="0" locked="0" layoutInCell="1" allowOverlap="1" wp14:anchorId="626D4B4E" wp14:editId="6531DE6F">
            <wp:simplePos x="0" y="0"/>
            <wp:positionH relativeFrom="column">
              <wp:posOffset>3249295</wp:posOffset>
            </wp:positionH>
            <wp:positionV relativeFrom="paragraph">
              <wp:posOffset>73883</wp:posOffset>
            </wp:positionV>
            <wp:extent cx="3170555" cy="663575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285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61312" behindDoc="0" locked="0" layoutInCell="1" allowOverlap="1" wp14:anchorId="4349FFEE" wp14:editId="6C2A134E">
            <wp:simplePos x="0" y="0"/>
            <wp:positionH relativeFrom="column">
              <wp:posOffset>82955</wp:posOffset>
            </wp:positionH>
            <wp:positionV relativeFrom="paragraph">
              <wp:posOffset>124015</wp:posOffset>
            </wp:positionV>
            <wp:extent cx="2338070" cy="587237"/>
            <wp:effectExtent l="0" t="0" r="5080" b="3810"/>
            <wp:wrapSquare wrapText="bothSides"/>
            <wp:docPr id="1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58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14:paraId="4EE5499D" w14:textId="3265FF6F" w:rsidR="00A96F8D" w:rsidRDefault="00A96F8D">
      <w:pPr>
        <w:spacing w:after="367" w:line="259" w:lineRule="auto"/>
        <w:ind w:left="351" w:firstLine="0"/>
        <w:jc w:val="left"/>
      </w:pPr>
    </w:p>
    <w:p w14:paraId="4D45F48F" w14:textId="79D963C2" w:rsidR="00A96F8D" w:rsidRDefault="00000000">
      <w:pPr>
        <w:spacing w:after="193" w:line="259" w:lineRule="auto"/>
        <w:ind w:left="0" w:firstLine="0"/>
        <w:jc w:val="left"/>
      </w:pPr>
      <w:r>
        <w:rPr>
          <w:sz w:val="11"/>
        </w:rPr>
        <w:t xml:space="preserve"> </w:t>
      </w:r>
    </w:p>
    <w:p w14:paraId="7F741785" w14:textId="77777777" w:rsidR="001F074F" w:rsidRPr="001F074F" w:rsidRDefault="001F074F">
      <w:pPr>
        <w:spacing w:after="0" w:line="259" w:lineRule="auto"/>
        <w:ind w:left="303" w:firstLine="0"/>
        <w:jc w:val="center"/>
        <w:rPr>
          <w:rFonts w:eastAsia="Georgia"/>
          <w:b/>
          <w:sz w:val="24"/>
        </w:rPr>
      </w:pPr>
    </w:p>
    <w:p w14:paraId="0FC3FAB4" w14:textId="186BED1C" w:rsidR="00A96F8D" w:rsidRPr="001F074F" w:rsidRDefault="00000000">
      <w:pPr>
        <w:spacing w:after="0" w:line="259" w:lineRule="auto"/>
        <w:ind w:left="303" w:firstLine="0"/>
        <w:jc w:val="center"/>
      </w:pPr>
      <w:r w:rsidRPr="001F074F">
        <w:rPr>
          <w:rFonts w:eastAsia="Georgia"/>
          <w:b/>
          <w:sz w:val="24"/>
        </w:rPr>
        <w:t xml:space="preserve">Dichiarazione sostitutiva dell’atto di notorietà </w:t>
      </w:r>
    </w:p>
    <w:p w14:paraId="6C757C51" w14:textId="77777777" w:rsidR="00A96F8D" w:rsidRPr="001F074F" w:rsidRDefault="00000000">
      <w:pPr>
        <w:spacing w:after="0" w:line="259" w:lineRule="auto"/>
        <w:ind w:left="0" w:firstLine="0"/>
        <w:jc w:val="left"/>
      </w:pPr>
      <w:r w:rsidRPr="001F074F">
        <w:rPr>
          <w:rFonts w:eastAsia="Georgia"/>
          <w:b/>
          <w:sz w:val="25"/>
        </w:rPr>
        <w:t xml:space="preserve"> </w:t>
      </w:r>
    </w:p>
    <w:p w14:paraId="722F20B7" w14:textId="77777777" w:rsidR="00A96F8D" w:rsidRPr="001F074F" w:rsidRDefault="00000000">
      <w:pPr>
        <w:spacing w:after="0" w:line="259" w:lineRule="auto"/>
        <w:ind w:left="307" w:firstLine="0"/>
        <w:jc w:val="center"/>
      </w:pPr>
      <w:r w:rsidRPr="001F074F">
        <w:rPr>
          <w:sz w:val="24"/>
        </w:rPr>
        <w:t xml:space="preserve">(ai sensi dell’art. 47 del D.P.R. 28 dicembre 2000, n. 445) </w:t>
      </w:r>
    </w:p>
    <w:p w14:paraId="1506FEE6" w14:textId="77777777" w:rsidR="00A96F8D" w:rsidRPr="001F074F" w:rsidRDefault="00000000">
      <w:pPr>
        <w:spacing w:after="0" w:line="259" w:lineRule="auto"/>
        <w:ind w:left="0" w:firstLine="0"/>
        <w:jc w:val="left"/>
      </w:pPr>
      <w:r w:rsidRPr="001F074F">
        <w:rPr>
          <w:sz w:val="25"/>
        </w:rPr>
        <w:t xml:space="preserve"> </w:t>
      </w:r>
    </w:p>
    <w:p w14:paraId="486D7F1E" w14:textId="4E5D8401" w:rsidR="00A96F8D" w:rsidRPr="001F074F" w:rsidRDefault="00000000" w:rsidP="00EC6634">
      <w:pPr>
        <w:spacing w:after="0" w:line="243" w:lineRule="auto"/>
        <w:ind w:left="426" w:firstLine="0"/>
      </w:pPr>
      <w:r w:rsidRPr="001F074F">
        <w:rPr>
          <w:rFonts w:eastAsia="Georgia"/>
          <w:b/>
          <w:sz w:val="24"/>
        </w:rPr>
        <w:t>Oggetto: Comunicazione d</w:t>
      </w:r>
      <w:r w:rsidR="00EC6634">
        <w:rPr>
          <w:rFonts w:eastAsia="Georgia"/>
          <w:b/>
          <w:sz w:val="24"/>
        </w:rPr>
        <w:t>el</w:t>
      </w:r>
      <w:r w:rsidRPr="001F074F">
        <w:rPr>
          <w:rFonts w:eastAsia="Georgia"/>
          <w:b/>
          <w:sz w:val="24"/>
        </w:rPr>
        <w:t xml:space="preserve"> conto corrente dedicato ai sensi dell’art. 3 comma</w:t>
      </w:r>
      <w:r w:rsidR="00EC6634">
        <w:rPr>
          <w:rFonts w:eastAsia="Georgia"/>
          <w:b/>
          <w:sz w:val="24"/>
        </w:rPr>
        <w:t xml:space="preserve"> </w:t>
      </w:r>
      <w:r w:rsidRPr="001F074F">
        <w:rPr>
          <w:rFonts w:eastAsia="Georgia"/>
          <w:b/>
          <w:sz w:val="24"/>
        </w:rPr>
        <w:t>7</w:t>
      </w:r>
      <w:r w:rsidR="001F074F" w:rsidRPr="001F074F">
        <w:rPr>
          <w:rFonts w:eastAsia="Georgia"/>
          <w:b/>
          <w:sz w:val="24"/>
        </w:rPr>
        <w:t xml:space="preserve"> </w:t>
      </w:r>
      <w:r w:rsidRPr="001F074F">
        <w:rPr>
          <w:rFonts w:eastAsia="Georgia"/>
          <w:b/>
          <w:sz w:val="24"/>
        </w:rPr>
        <w:t>della legge n. 136/2010 sulla tracciabilità dei flussi finanziari</w:t>
      </w:r>
      <w:r w:rsidRPr="001F074F">
        <w:rPr>
          <w:rFonts w:eastAsia="Calibri"/>
          <w:b/>
          <w:sz w:val="24"/>
        </w:rPr>
        <w:t xml:space="preserve">. </w:t>
      </w:r>
    </w:p>
    <w:p w14:paraId="2BB27944" w14:textId="77777777" w:rsidR="00A96F8D" w:rsidRPr="001F074F" w:rsidRDefault="00000000">
      <w:pPr>
        <w:spacing w:after="0" w:line="259" w:lineRule="auto"/>
        <w:ind w:left="0" w:firstLine="0"/>
        <w:jc w:val="left"/>
        <w:rPr>
          <w:bCs/>
        </w:rPr>
      </w:pPr>
      <w:r w:rsidRPr="001F074F">
        <w:rPr>
          <w:rFonts w:eastAsia="Calibri"/>
          <w:bCs/>
        </w:rPr>
        <w:t xml:space="preserve"> </w:t>
      </w:r>
    </w:p>
    <w:p w14:paraId="78E2F799" w14:textId="77777777" w:rsidR="00A96F8D" w:rsidRPr="001F074F" w:rsidRDefault="00000000" w:rsidP="00EC6634">
      <w:pPr>
        <w:spacing w:after="0" w:line="259" w:lineRule="auto"/>
        <w:ind w:left="426" w:firstLine="0"/>
        <w:jc w:val="left"/>
        <w:rPr>
          <w:bCs/>
        </w:rPr>
      </w:pPr>
      <w:r w:rsidRPr="001F074F">
        <w:rPr>
          <w:rFonts w:eastAsia="Calibri"/>
          <w:bCs/>
        </w:rPr>
        <w:t xml:space="preserve"> </w:t>
      </w:r>
    </w:p>
    <w:p w14:paraId="26BEAF11" w14:textId="0D87FDCC" w:rsidR="00A96F8D" w:rsidRPr="001F074F" w:rsidRDefault="00000000" w:rsidP="00EC6634">
      <w:pPr>
        <w:spacing w:after="0" w:line="259" w:lineRule="auto"/>
        <w:ind w:left="426" w:firstLine="0"/>
        <w:rPr>
          <w:bCs/>
        </w:rPr>
      </w:pPr>
      <w:r w:rsidRPr="001F074F">
        <w:rPr>
          <w:rFonts w:eastAsia="Calibri"/>
          <w:bCs/>
        </w:rPr>
        <w:t xml:space="preserve"> </w:t>
      </w:r>
      <w:r w:rsidR="001F074F" w:rsidRPr="001F074F">
        <w:rPr>
          <w:rFonts w:eastAsia="Calibri"/>
          <w:bCs/>
        </w:rPr>
        <w:t>Il sottoscritto _________________</w:t>
      </w:r>
      <w:r w:rsidR="00EC6634">
        <w:rPr>
          <w:rFonts w:eastAsia="Calibri"/>
          <w:bCs/>
        </w:rPr>
        <w:t>,</w:t>
      </w:r>
      <w:r w:rsidR="001F074F" w:rsidRPr="001F074F">
        <w:rPr>
          <w:rFonts w:eastAsia="Calibri"/>
          <w:bCs/>
        </w:rPr>
        <w:t xml:space="preserve">   nato a _____________ il ________________, residente in ___________ C.F. _____________ , nella sua qualità di legale rappresentante del Soggetto attuatore ____________________, avente sede legale in ___________ , via _____________ CAP ___________ P.IVA/CF _________________, Progetto ___________ , CUP _________________</w:t>
      </w:r>
      <w:r w:rsidR="00EC6634">
        <w:rPr>
          <w:rFonts w:eastAsia="Calibri"/>
          <w:bCs/>
        </w:rPr>
        <w:t>, Investimento PNRR ________________</w:t>
      </w:r>
    </w:p>
    <w:p w14:paraId="7C4EE89A" w14:textId="62631B5C" w:rsidR="00A96F8D" w:rsidRDefault="00A96F8D" w:rsidP="00EC6634">
      <w:pPr>
        <w:spacing w:after="93" w:line="259" w:lineRule="auto"/>
        <w:ind w:left="341" w:right="23" w:hanging="10"/>
      </w:pPr>
    </w:p>
    <w:p w14:paraId="7A3E5C72" w14:textId="7AEB21CD" w:rsidR="00A96F8D" w:rsidRDefault="00000000" w:rsidP="00EC6634">
      <w:pPr>
        <w:spacing w:after="153" w:line="343" w:lineRule="auto"/>
        <w:ind w:left="332" w:right="-4" w:firstLine="0"/>
      </w:pPr>
      <w:r>
        <w:t xml:space="preserve">consapevole del fatto che in caso di dichiarazioni mendaci, di falsità negli atti e di uso di atti falsi, sono applicate le sanzioni previste dal codice penale e dalle leggi speciali in materia, come richiamate degli artt. 75 e 76 del sopra citato D.P.R. 445/2000, oltre ai conseguenti provvedimenti amministrativi del caso, </w:t>
      </w:r>
    </w:p>
    <w:p w14:paraId="456D6F09" w14:textId="749E0BA7" w:rsidR="00A96F8D" w:rsidRDefault="00000000" w:rsidP="00EC6634">
      <w:pPr>
        <w:spacing w:after="0" w:line="259" w:lineRule="auto"/>
        <w:ind w:left="939" w:right="566" w:hanging="10"/>
        <w:jc w:val="center"/>
      </w:pPr>
      <w:r>
        <w:rPr>
          <w:b/>
        </w:rPr>
        <w:t>DICHIARA</w:t>
      </w:r>
    </w:p>
    <w:p w14:paraId="12497C39" w14:textId="77777777" w:rsidR="00A96F8D" w:rsidRDefault="00000000" w:rsidP="00EC6634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14:paraId="282F42EB" w14:textId="364E6F5E" w:rsidR="00A96F8D" w:rsidRPr="001F074F" w:rsidRDefault="00000000" w:rsidP="00EC6634">
      <w:pPr>
        <w:spacing w:after="0" w:line="392" w:lineRule="auto"/>
        <w:ind w:left="327" w:hanging="10"/>
        <w:rPr>
          <w:bCs/>
        </w:rPr>
      </w:pPr>
      <w:r w:rsidRPr="001F074F">
        <w:rPr>
          <w:bCs/>
        </w:rPr>
        <w:t>ai sensi dell'art. 3, comma 7, della Legge 13 Agosto 2010, n. 136, che il conto corrente dedicato sul quale far transitare le somme</w:t>
      </w:r>
      <w:r w:rsidR="00EC6634">
        <w:rPr>
          <w:bCs/>
        </w:rPr>
        <w:t xml:space="preserve"> inerenti al progetto sopra menzionato </w:t>
      </w:r>
      <w:r w:rsidRPr="001F074F">
        <w:rPr>
          <w:bCs/>
        </w:rPr>
        <w:t xml:space="preserve">è il seguente: </w:t>
      </w:r>
    </w:p>
    <w:p w14:paraId="3826EB4B" w14:textId="77777777" w:rsidR="00A96F8D" w:rsidRPr="001F074F" w:rsidRDefault="00000000" w:rsidP="00EC6634">
      <w:pPr>
        <w:tabs>
          <w:tab w:val="center" w:pos="918"/>
          <w:tab w:val="center" w:pos="3503"/>
          <w:tab w:val="center" w:pos="4146"/>
        </w:tabs>
        <w:spacing w:after="142" w:line="259" w:lineRule="auto"/>
        <w:ind w:left="0" w:firstLine="0"/>
        <w:rPr>
          <w:bCs/>
        </w:rPr>
      </w:pPr>
      <w:r w:rsidRPr="001F074F">
        <w:rPr>
          <w:rFonts w:ascii="Calibri" w:eastAsia="Calibri" w:hAnsi="Calibri" w:cs="Calibri"/>
          <w:bCs/>
        </w:rPr>
        <w:tab/>
      </w:r>
      <w:r w:rsidRPr="001F074F">
        <w:rPr>
          <w:bCs/>
        </w:rPr>
        <w:t>Intestatario:</w:t>
      </w:r>
      <w:r w:rsidRPr="001F074F">
        <w:rPr>
          <w:bCs/>
          <w:u w:val="single" w:color="000000"/>
        </w:rPr>
        <w:t xml:space="preserve"> </w:t>
      </w:r>
      <w:r w:rsidRPr="001F074F">
        <w:rPr>
          <w:bCs/>
          <w:u w:val="single" w:color="000000"/>
        </w:rPr>
        <w:tab/>
        <w:t xml:space="preserve"> </w:t>
      </w:r>
      <w:r w:rsidRPr="001F074F">
        <w:rPr>
          <w:bCs/>
          <w:u w:val="single" w:color="000000"/>
        </w:rPr>
        <w:tab/>
      </w:r>
      <w:r w:rsidRPr="001F074F">
        <w:rPr>
          <w:bCs/>
        </w:rPr>
        <w:t xml:space="preserve"> </w:t>
      </w:r>
    </w:p>
    <w:p w14:paraId="481D5F62" w14:textId="77777777" w:rsidR="00A96F8D" w:rsidRPr="001F074F" w:rsidRDefault="00000000" w:rsidP="00EC6634">
      <w:pPr>
        <w:tabs>
          <w:tab w:val="center" w:pos="1187"/>
          <w:tab w:val="center" w:pos="3503"/>
          <w:tab w:val="center" w:pos="4146"/>
        </w:tabs>
        <w:spacing w:after="133" w:line="259" w:lineRule="auto"/>
        <w:ind w:left="0" w:firstLine="0"/>
        <w:rPr>
          <w:bCs/>
        </w:rPr>
      </w:pPr>
      <w:r w:rsidRPr="001F074F">
        <w:rPr>
          <w:rFonts w:ascii="Calibri" w:eastAsia="Calibri" w:hAnsi="Calibri" w:cs="Calibri"/>
          <w:bCs/>
        </w:rPr>
        <w:tab/>
      </w:r>
      <w:r w:rsidRPr="001F074F">
        <w:rPr>
          <w:bCs/>
        </w:rPr>
        <w:t xml:space="preserve">Presso la BANCA: </w:t>
      </w:r>
      <w:r w:rsidRPr="001F074F">
        <w:rPr>
          <w:bCs/>
          <w:u w:val="single" w:color="000000"/>
        </w:rPr>
        <w:t xml:space="preserve">  </w:t>
      </w:r>
      <w:r w:rsidRPr="001F074F">
        <w:rPr>
          <w:bCs/>
          <w:u w:val="single" w:color="000000"/>
        </w:rPr>
        <w:tab/>
        <w:t xml:space="preserve"> </w:t>
      </w:r>
      <w:r w:rsidRPr="001F074F">
        <w:rPr>
          <w:bCs/>
          <w:u w:val="single" w:color="000000"/>
        </w:rPr>
        <w:tab/>
      </w:r>
      <w:r w:rsidRPr="001F074F">
        <w:rPr>
          <w:bCs/>
        </w:rPr>
        <w:t xml:space="preserve"> </w:t>
      </w:r>
    </w:p>
    <w:p w14:paraId="29E102DA" w14:textId="6D5E90B0" w:rsidR="00A96F8D" w:rsidRPr="001F074F" w:rsidRDefault="00000000" w:rsidP="00EC6634">
      <w:pPr>
        <w:tabs>
          <w:tab w:val="center" w:pos="1250"/>
          <w:tab w:val="center" w:pos="4611"/>
        </w:tabs>
        <w:spacing w:after="147" w:line="259" w:lineRule="auto"/>
        <w:ind w:left="0" w:firstLine="0"/>
        <w:rPr>
          <w:bCs/>
        </w:rPr>
      </w:pPr>
      <w:r w:rsidRPr="001F074F">
        <w:rPr>
          <w:rFonts w:ascii="Calibri" w:eastAsia="Calibri" w:hAnsi="Calibri" w:cs="Calibri"/>
          <w:bCs/>
        </w:rPr>
        <w:tab/>
      </w:r>
      <w:r w:rsidR="001F074F">
        <w:rPr>
          <w:rFonts w:ascii="Calibri" w:eastAsia="Calibri" w:hAnsi="Calibri" w:cs="Calibri"/>
          <w:bCs/>
        </w:rPr>
        <w:t xml:space="preserve">      </w:t>
      </w:r>
      <w:r w:rsidRPr="001F074F">
        <w:rPr>
          <w:bCs/>
        </w:rPr>
        <w:t>Numero conto corrente:</w:t>
      </w:r>
      <w:r w:rsidRPr="001F074F">
        <w:rPr>
          <w:bCs/>
          <w:u w:val="single" w:color="000000"/>
        </w:rPr>
        <w:t xml:space="preserve">  </w:t>
      </w:r>
      <w:r w:rsidRPr="001F074F">
        <w:rPr>
          <w:bCs/>
          <w:u w:val="single" w:color="000000"/>
        </w:rPr>
        <w:tab/>
      </w:r>
      <w:r w:rsidRPr="001F074F">
        <w:rPr>
          <w:bCs/>
        </w:rPr>
        <w:t xml:space="preserve"> </w:t>
      </w:r>
    </w:p>
    <w:p w14:paraId="38372D47" w14:textId="3094DE06" w:rsidR="00A96F8D" w:rsidRPr="001F074F" w:rsidRDefault="00000000" w:rsidP="00EC6634">
      <w:pPr>
        <w:tabs>
          <w:tab w:val="center" w:pos="996"/>
          <w:tab w:val="center" w:pos="5749"/>
        </w:tabs>
        <w:spacing w:after="0" w:line="259" w:lineRule="auto"/>
        <w:ind w:left="0" w:firstLine="0"/>
        <w:rPr>
          <w:bCs/>
        </w:rPr>
      </w:pPr>
      <w:r w:rsidRPr="001F074F">
        <w:rPr>
          <w:rFonts w:ascii="Calibri" w:eastAsia="Calibri" w:hAnsi="Calibri" w:cs="Calibri"/>
          <w:bCs/>
        </w:rPr>
        <w:tab/>
      </w:r>
      <w:r w:rsidR="00EC6634">
        <w:rPr>
          <w:rFonts w:ascii="Calibri" w:eastAsia="Calibri" w:hAnsi="Calibri" w:cs="Calibri"/>
          <w:bCs/>
        </w:rPr>
        <w:t xml:space="preserve">       </w:t>
      </w:r>
      <w:r w:rsidRPr="001F074F">
        <w:rPr>
          <w:bCs/>
        </w:rPr>
        <w:t>Codice IBAN:</w:t>
      </w:r>
      <w:r w:rsidR="001F074F">
        <w:rPr>
          <w:bCs/>
        </w:rPr>
        <w:t xml:space="preserve"> </w:t>
      </w:r>
      <w:r w:rsidR="001F074F" w:rsidRPr="001F074F">
        <w:rPr>
          <w:bCs/>
        </w:rPr>
        <w:t>_______________________</w:t>
      </w:r>
    </w:p>
    <w:p w14:paraId="37D0CC98" w14:textId="77777777" w:rsidR="00A96F8D" w:rsidRPr="001F074F" w:rsidRDefault="00000000" w:rsidP="00EC6634">
      <w:pPr>
        <w:spacing w:after="110" w:line="243" w:lineRule="auto"/>
        <w:ind w:left="0" w:right="9962" w:firstLine="0"/>
        <w:rPr>
          <w:bCs/>
        </w:rPr>
      </w:pPr>
      <w:r w:rsidRPr="001F074F">
        <w:rPr>
          <w:bCs/>
          <w:sz w:val="20"/>
        </w:rPr>
        <w:t xml:space="preserve"> </w:t>
      </w:r>
      <w:r w:rsidRPr="001F074F">
        <w:rPr>
          <w:bCs/>
          <w:sz w:val="19"/>
        </w:rPr>
        <w:t xml:space="preserve"> </w:t>
      </w:r>
    </w:p>
    <w:p w14:paraId="6045A7DA" w14:textId="77777777" w:rsidR="00A96F8D" w:rsidRDefault="00000000">
      <w:pPr>
        <w:spacing w:after="93" w:line="259" w:lineRule="auto"/>
        <w:ind w:left="939" w:hanging="10"/>
        <w:jc w:val="center"/>
      </w:pPr>
      <w:r>
        <w:rPr>
          <w:b/>
        </w:rPr>
        <w:t xml:space="preserve">E DICHIARA, ALTRESÌ </w:t>
      </w:r>
    </w:p>
    <w:p w14:paraId="6B453EB8" w14:textId="77777777" w:rsidR="00A96F8D" w:rsidRDefault="00000000">
      <w:pPr>
        <w:spacing w:after="0" w:line="259" w:lineRule="auto"/>
        <w:ind w:left="0" w:firstLine="0"/>
        <w:jc w:val="left"/>
      </w:pPr>
      <w:r>
        <w:rPr>
          <w:b/>
          <w:sz w:val="34"/>
        </w:rPr>
        <w:t xml:space="preserve"> </w:t>
      </w:r>
    </w:p>
    <w:p w14:paraId="5A840198" w14:textId="3520260B" w:rsidR="00A96F8D" w:rsidRDefault="00000000">
      <w:pPr>
        <w:numPr>
          <w:ilvl w:val="0"/>
          <w:numId w:val="1"/>
        </w:numPr>
        <w:ind w:right="9" w:hanging="362"/>
      </w:pPr>
      <w:r>
        <w:t xml:space="preserve">di aver preso atto delle disposizioni di cui alla Legge n. 136/2010 relative agli obblighi di tracciabilità dei flussi finanziari e di assumersi, ai sensi dell'art. 3 co. 8, l'obbligo di rispettare la normativa relativa alla tracciabilità dei flussi finanziari; </w:t>
      </w:r>
    </w:p>
    <w:p w14:paraId="153DFBAA" w14:textId="77777777" w:rsidR="00A96F8D" w:rsidRDefault="00000000">
      <w:pPr>
        <w:numPr>
          <w:ilvl w:val="0"/>
          <w:numId w:val="1"/>
        </w:numPr>
        <w:spacing w:after="122" w:line="259" w:lineRule="auto"/>
        <w:ind w:right="9" w:hanging="362"/>
      </w:pPr>
      <w:r>
        <w:t xml:space="preserve">di obbligarsi a comunicare tempestivamente ogni modifica dei dati sopra dichiarati; </w:t>
      </w:r>
    </w:p>
    <w:p w14:paraId="1A01EBFF" w14:textId="77777777" w:rsidR="00A96F8D" w:rsidRDefault="00000000">
      <w:pPr>
        <w:numPr>
          <w:ilvl w:val="0"/>
          <w:numId w:val="1"/>
        </w:numPr>
        <w:spacing w:after="19" w:line="343" w:lineRule="auto"/>
        <w:ind w:right="9" w:hanging="362"/>
      </w:pPr>
      <w:r>
        <w:t xml:space="preserve">di essere a conoscenza che l’Amministrazione centrale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vigente. </w:t>
      </w:r>
    </w:p>
    <w:p w14:paraId="56C765BC" w14:textId="77777777" w:rsidR="00A96F8D" w:rsidRDefault="00000000">
      <w:pPr>
        <w:spacing w:after="14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A96BDCE" w14:textId="77777777" w:rsidR="00A96F8D" w:rsidRDefault="00000000">
      <w:pPr>
        <w:spacing w:after="53" w:line="338" w:lineRule="auto"/>
        <w:ind w:left="332" w:right="37" w:firstLine="0"/>
      </w:pPr>
      <w:r>
        <w:rPr>
          <w:i/>
        </w:rPr>
        <w:t xml:space="preserve">Il sottoscritto dichiara altresì di essere informato, ai sensi del regolamento (UE) 2016/679 (Regolamento europeo in materia di protezione dei dati personali, in sigla GDPR), che i dati personali raccolti saranno </w:t>
      </w:r>
      <w:r>
        <w:rPr>
          <w:i/>
        </w:rPr>
        <w:lastRenderedPageBreak/>
        <w:t xml:space="preserve">trattati, anche mediante strumenti informatici, esclusivamente nell’ambito del procedimento per il quale la presente dichiarazione viene resa. </w:t>
      </w:r>
    </w:p>
    <w:p w14:paraId="43FC5FE0" w14:textId="77777777" w:rsidR="00A96F8D" w:rsidRDefault="00000000">
      <w:pPr>
        <w:spacing w:line="259" w:lineRule="auto"/>
        <w:ind w:left="332" w:right="9" w:firstLine="0"/>
      </w:pPr>
      <w:r>
        <w:t xml:space="preserve">Il documento è sottoscritto dal dichiarante e firmato digitalmente ai sensi del D.lgs. 82/2005. </w:t>
      </w:r>
    </w:p>
    <w:p w14:paraId="43F6FEA0" w14:textId="77777777" w:rsidR="00A96F8D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5930954" w14:textId="77777777" w:rsidR="00A96F8D" w:rsidRDefault="00000000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4D9C71D" w14:textId="77777777" w:rsidR="00A96F8D" w:rsidRDefault="00000000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14:paraId="51B87714" w14:textId="77777777" w:rsidR="00A96F8D" w:rsidRDefault="00000000">
      <w:pPr>
        <w:tabs>
          <w:tab w:val="center" w:pos="1199"/>
          <w:tab w:val="center" w:pos="3266"/>
          <w:tab w:val="center" w:pos="4501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Luogo e 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, </w:t>
      </w:r>
      <w:r>
        <w:rPr>
          <w:u w:val="single" w:color="000000"/>
        </w:rPr>
        <w:tab/>
      </w:r>
      <w:r>
        <w:t xml:space="preserve"> </w:t>
      </w:r>
    </w:p>
    <w:p w14:paraId="2CBD2869" w14:textId="77777777" w:rsidR="00A96F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FC41E6E" w14:textId="77777777" w:rsidR="00A96F8D" w:rsidRDefault="00000000">
      <w:pPr>
        <w:spacing w:after="123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1D05D71" w14:textId="77777777" w:rsidR="00A96F8D" w:rsidRDefault="00000000">
      <w:pPr>
        <w:spacing w:after="93" w:line="259" w:lineRule="auto"/>
        <w:ind w:left="341" w:right="1321" w:hanging="10"/>
        <w:jc w:val="right"/>
      </w:pPr>
      <w:r>
        <w:t xml:space="preserve">FIRMA DIGITALE </w:t>
      </w:r>
    </w:p>
    <w:sectPr w:rsidR="00A96F8D">
      <w:pgSz w:w="11906" w:h="16838"/>
      <w:pgMar w:top="396" w:right="1082" w:bottom="1421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oncini Garamond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71C"/>
    <w:multiLevelType w:val="hybridMultilevel"/>
    <w:tmpl w:val="75EC7B80"/>
    <w:lvl w:ilvl="0" w:tplc="3C085D32">
      <w:start w:val="1"/>
      <w:numFmt w:val="bullet"/>
      <w:lvlText w:val="-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6E40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2A0F8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213E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305C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6DDA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A822D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619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CFB8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224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8D"/>
    <w:rsid w:val="001F074F"/>
    <w:rsid w:val="00A96F8D"/>
    <w:rsid w:val="00EC6634"/>
    <w:rsid w:val="00F1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3ED"/>
  <w15:docId w15:val="{18439EBD-2F6C-4601-BCED-324B812A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" w:line="342" w:lineRule="auto"/>
      <w:ind w:left="703" w:hanging="37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Comunicazione di conto corrente dedicato ai sensi dell’art. 3 comma 7 della legge n..docx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Comunicazione di conto corrente dedicato ai sensi dell’art. 3 comma 7 della legge n..docx</dc:title>
  <dc:subject/>
  <dc:creator>DGGEFIM</dc:creator>
  <cp:keywords/>
  <cp:lastModifiedBy>DGGEFIM</cp:lastModifiedBy>
  <cp:revision>2</cp:revision>
  <dcterms:created xsi:type="dcterms:W3CDTF">2023-08-06T15:47:00Z</dcterms:created>
  <dcterms:modified xsi:type="dcterms:W3CDTF">2023-08-06T15:47:00Z</dcterms:modified>
</cp:coreProperties>
</file>