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8" w:rsidRDefault="00027D18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MINISTERO DELL’AMBIENTE, DELLA TUTELA DEL TERRITORIO E DEL MARE</w:t>
      </w:r>
    </w:p>
    <w:p w:rsidR="00027D18" w:rsidRDefault="00027D18" w:rsidP="00484D43">
      <w:pPr>
        <w:jc w:val="center"/>
        <w:rPr>
          <w:sz w:val="32"/>
          <w:szCs w:val="32"/>
        </w:rPr>
      </w:pPr>
    </w:p>
    <w:p w:rsidR="00027D18" w:rsidRDefault="00027D18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INDICATORE DI TEMPESTIVITA’ DEI PAGAMENTI</w:t>
      </w:r>
      <w:bookmarkStart w:id="0" w:name="_GoBack"/>
      <w:bookmarkEnd w:id="0"/>
    </w:p>
    <w:p w:rsidR="00027D18" w:rsidRDefault="00027D18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FATTURE</w:t>
      </w:r>
    </w:p>
    <w:p w:rsidR="00027D18" w:rsidRDefault="0047345D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I TRIMESTRE 2018</w:t>
      </w:r>
    </w:p>
    <w:p w:rsidR="00027D18" w:rsidRDefault="00027D18"/>
    <w:p w:rsidR="00027D18" w:rsidRDefault="00027D18"/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2202"/>
        <w:gridCol w:w="2890"/>
        <w:gridCol w:w="257"/>
      </w:tblGrid>
      <w:tr w:rsidR="00027D18" w:rsidRPr="00135EDC" w:rsidTr="00135EDC">
        <w:trPr>
          <w:gridAfter w:val="1"/>
          <w:wAfter w:w="257" w:type="dxa"/>
          <w:trHeight w:val="1564"/>
        </w:trPr>
        <w:tc>
          <w:tcPr>
            <w:tcW w:w="3979" w:type="dxa"/>
          </w:tcPr>
          <w:p w:rsidR="00027D18" w:rsidRPr="00135EDC" w:rsidRDefault="00027D18" w:rsidP="00135EDC">
            <w:pPr>
              <w:spacing w:after="0" w:line="240" w:lineRule="auto"/>
              <w:jc w:val="both"/>
              <w:rPr>
                <w:b/>
                <w:sz w:val="40"/>
                <w:szCs w:val="40"/>
              </w:rPr>
            </w:pPr>
            <w:r w:rsidRPr="00135EDC">
              <w:rPr>
                <w:b/>
                <w:sz w:val="40"/>
                <w:szCs w:val="40"/>
              </w:rPr>
              <w:t>MACROAGGREGATO</w:t>
            </w: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35EDC">
              <w:rPr>
                <w:b/>
                <w:sz w:val="40"/>
                <w:szCs w:val="40"/>
              </w:rPr>
              <w:t>N. FATTURE LIQUIDATE</w:t>
            </w: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35EDC">
              <w:rPr>
                <w:b/>
                <w:sz w:val="40"/>
                <w:szCs w:val="40"/>
              </w:rPr>
              <w:t>PAGAMENTI</w:t>
            </w:r>
          </w:p>
        </w:tc>
      </w:tr>
      <w:tr w:rsidR="00027D18" w:rsidRPr="00135EDC" w:rsidTr="00135EDC">
        <w:trPr>
          <w:gridAfter w:val="1"/>
          <w:wAfter w:w="257" w:type="dxa"/>
          <w:trHeight w:val="739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  <w:r w:rsidRPr="00B87489">
              <w:rPr>
                <w:sz w:val="36"/>
                <w:szCs w:val="36"/>
              </w:rPr>
              <w:t>FUNZIONAMENTO</w:t>
            </w:r>
          </w:p>
        </w:tc>
        <w:tc>
          <w:tcPr>
            <w:tcW w:w="2202" w:type="dxa"/>
          </w:tcPr>
          <w:p w:rsidR="00027D18" w:rsidRPr="00135EDC" w:rsidRDefault="00D86276" w:rsidP="00135E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446</w:t>
            </w:r>
          </w:p>
        </w:tc>
        <w:tc>
          <w:tcPr>
            <w:tcW w:w="2890" w:type="dxa"/>
          </w:tcPr>
          <w:p w:rsidR="00027D18" w:rsidRPr="00135EDC" w:rsidRDefault="00D86276" w:rsidP="002D3A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2.131.431,01</w:t>
            </w:r>
          </w:p>
        </w:tc>
      </w:tr>
      <w:tr w:rsidR="00027D18" w:rsidRPr="00135EDC" w:rsidTr="00135EDC">
        <w:trPr>
          <w:gridAfter w:val="1"/>
          <w:wAfter w:w="257" w:type="dxa"/>
          <w:trHeight w:val="717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INTERVENTI</w:t>
            </w:r>
          </w:p>
        </w:tc>
        <w:tc>
          <w:tcPr>
            <w:tcW w:w="2202" w:type="dxa"/>
          </w:tcPr>
          <w:p w:rsidR="00027D18" w:rsidRPr="00135EDC" w:rsidRDefault="00D86276" w:rsidP="00135E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890" w:type="dxa"/>
          </w:tcPr>
          <w:p w:rsidR="00027D18" w:rsidRPr="00135EDC" w:rsidRDefault="00D86276" w:rsidP="00135E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7.671.398,68</w:t>
            </w:r>
          </w:p>
        </w:tc>
      </w:tr>
      <w:tr w:rsidR="00027D18" w:rsidRPr="00135EDC" w:rsidTr="00135EDC">
        <w:trPr>
          <w:gridAfter w:val="1"/>
          <w:wAfter w:w="257" w:type="dxa"/>
          <w:trHeight w:val="807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INVESTIMENTI</w:t>
            </w:r>
          </w:p>
        </w:tc>
        <w:tc>
          <w:tcPr>
            <w:tcW w:w="2202" w:type="dxa"/>
          </w:tcPr>
          <w:p w:rsidR="00027D18" w:rsidRPr="00135EDC" w:rsidRDefault="00D86276" w:rsidP="00135E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2890" w:type="dxa"/>
          </w:tcPr>
          <w:p w:rsidR="00027D18" w:rsidRPr="00135EDC" w:rsidRDefault="00D86276" w:rsidP="002D3A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2.082.155,88</w:t>
            </w:r>
          </w:p>
        </w:tc>
      </w:tr>
      <w:tr w:rsidR="00027D18" w:rsidRPr="00135EDC" w:rsidTr="00135EDC">
        <w:trPr>
          <w:gridAfter w:val="1"/>
          <w:wAfter w:w="257" w:type="dxa"/>
          <w:trHeight w:val="98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7D18" w:rsidRPr="00135EDC" w:rsidTr="00135EDC">
        <w:trPr>
          <w:gridAfter w:val="1"/>
          <w:wAfter w:w="257" w:type="dxa"/>
          <w:trHeight w:val="478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27D18" w:rsidRPr="00135EDC" w:rsidTr="00135EDC">
        <w:trPr>
          <w:gridAfter w:val="1"/>
          <w:wAfter w:w="257" w:type="dxa"/>
          <w:trHeight w:val="456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27D18" w:rsidRPr="00135EDC" w:rsidTr="00135EDC">
        <w:trPr>
          <w:gridAfter w:val="1"/>
          <w:wAfter w:w="257" w:type="dxa"/>
          <w:trHeight w:val="478"/>
        </w:trPr>
        <w:tc>
          <w:tcPr>
            <w:tcW w:w="3979" w:type="dxa"/>
          </w:tcPr>
          <w:p w:rsidR="00027D18" w:rsidRPr="00B87489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27D18" w:rsidRPr="00135EDC" w:rsidTr="00135EDC">
        <w:trPr>
          <w:gridAfter w:val="1"/>
          <w:wAfter w:w="257" w:type="dxa"/>
          <w:trHeight w:val="456"/>
        </w:trPr>
        <w:tc>
          <w:tcPr>
            <w:tcW w:w="3979" w:type="dxa"/>
          </w:tcPr>
          <w:p w:rsidR="00027D18" w:rsidRPr="00135EDC" w:rsidRDefault="00027D18" w:rsidP="00135E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27D18" w:rsidRPr="00135EDC" w:rsidTr="00135EDC">
        <w:trPr>
          <w:gridAfter w:val="1"/>
          <w:wAfter w:w="257" w:type="dxa"/>
          <w:trHeight w:val="456"/>
        </w:trPr>
        <w:tc>
          <w:tcPr>
            <w:tcW w:w="3979" w:type="dxa"/>
          </w:tcPr>
          <w:p w:rsidR="00027D18" w:rsidRPr="00135EDC" w:rsidRDefault="00027D18" w:rsidP="00135EDC">
            <w:pPr>
              <w:spacing w:after="0" w:line="240" w:lineRule="auto"/>
              <w:rPr>
                <w:sz w:val="28"/>
                <w:szCs w:val="28"/>
              </w:rPr>
            </w:pPr>
            <w:r w:rsidRPr="00135EDC">
              <w:rPr>
                <w:b/>
                <w:sz w:val="36"/>
                <w:szCs w:val="36"/>
              </w:rPr>
              <w:t xml:space="preserve">             Dato aggregato</w:t>
            </w:r>
          </w:p>
        </w:tc>
        <w:tc>
          <w:tcPr>
            <w:tcW w:w="2202" w:type="dxa"/>
          </w:tcPr>
          <w:p w:rsidR="00027D18" w:rsidRPr="00135EDC" w:rsidRDefault="00D86276" w:rsidP="00D862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529</w:t>
            </w:r>
          </w:p>
        </w:tc>
        <w:tc>
          <w:tcPr>
            <w:tcW w:w="2890" w:type="dxa"/>
          </w:tcPr>
          <w:p w:rsidR="00027D18" w:rsidRPr="00135EDC" w:rsidRDefault="00D86276" w:rsidP="002D3A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11.884.985,57</w:t>
            </w:r>
          </w:p>
        </w:tc>
      </w:tr>
      <w:tr w:rsidR="00027D18" w:rsidRPr="00135EDC" w:rsidTr="00135EDC">
        <w:trPr>
          <w:trHeight w:val="478"/>
        </w:trPr>
        <w:tc>
          <w:tcPr>
            <w:tcW w:w="9071" w:type="dxa"/>
            <w:gridSpan w:val="3"/>
          </w:tcPr>
          <w:p w:rsidR="00027D18" w:rsidRPr="00135EDC" w:rsidRDefault="00027D18" w:rsidP="001A2554">
            <w:pPr>
              <w:spacing w:after="0" w:line="240" w:lineRule="auto"/>
              <w:rPr>
                <w:sz w:val="28"/>
                <w:szCs w:val="28"/>
              </w:rPr>
            </w:pPr>
            <w:r w:rsidRPr="00135EDC">
              <w:rPr>
                <w:b/>
                <w:sz w:val="36"/>
                <w:szCs w:val="36"/>
              </w:rPr>
              <w:t xml:space="preserve">Indicatore tempestività dei pagamenti     </w:t>
            </w:r>
            <w:r w:rsidR="000E3777">
              <w:rPr>
                <w:b/>
                <w:sz w:val="36"/>
                <w:szCs w:val="36"/>
              </w:rPr>
              <w:t>-13,37</w:t>
            </w:r>
          </w:p>
        </w:tc>
        <w:tc>
          <w:tcPr>
            <w:tcW w:w="257" w:type="dxa"/>
          </w:tcPr>
          <w:p w:rsidR="00027D18" w:rsidRPr="00135EDC" w:rsidRDefault="00027D18" w:rsidP="00135ED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027D18" w:rsidRDefault="00027D18">
      <w:pPr>
        <w:rPr>
          <w:sz w:val="36"/>
          <w:szCs w:val="36"/>
        </w:rPr>
      </w:pPr>
    </w:p>
    <w:p w:rsidR="00027D18" w:rsidRPr="00C40D88" w:rsidRDefault="00027D18" w:rsidP="00E5139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I dati riportati sono stati acquisiti mediante interrogazione dell’apposita funzionalità istituita sul sistema per contabilità generale SICOGE.</w:t>
      </w:r>
    </w:p>
    <w:sectPr w:rsidR="00027D18" w:rsidRPr="00C40D88" w:rsidSect="007D1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88"/>
    <w:rsid w:val="0001513E"/>
    <w:rsid w:val="00027D18"/>
    <w:rsid w:val="00091B6C"/>
    <w:rsid w:val="000E3777"/>
    <w:rsid w:val="000F2E92"/>
    <w:rsid w:val="00135EDC"/>
    <w:rsid w:val="001A2554"/>
    <w:rsid w:val="002128B8"/>
    <w:rsid w:val="00212C79"/>
    <w:rsid w:val="00216405"/>
    <w:rsid w:val="00232E85"/>
    <w:rsid w:val="002D3A1F"/>
    <w:rsid w:val="00332222"/>
    <w:rsid w:val="00375915"/>
    <w:rsid w:val="003A4A78"/>
    <w:rsid w:val="0047345D"/>
    <w:rsid w:val="00481C97"/>
    <w:rsid w:val="00484D43"/>
    <w:rsid w:val="00511015"/>
    <w:rsid w:val="00627E15"/>
    <w:rsid w:val="006C49A7"/>
    <w:rsid w:val="00772E2D"/>
    <w:rsid w:val="007D1981"/>
    <w:rsid w:val="007E3EEC"/>
    <w:rsid w:val="008C2D41"/>
    <w:rsid w:val="00943D7A"/>
    <w:rsid w:val="009622B9"/>
    <w:rsid w:val="00A5792B"/>
    <w:rsid w:val="00A71DD2"/>
    <w:rsid w:val="00A849D4"/>
    <w:rsid w:val="00A92ED4"/>
    <w:rsid w:val="00AC0A62"/>
    <w:rsid w:val="00AE282F"/>
    <w:rsid w:val="00B76FB7"/>
    <w:rsid w:val="00B87489"/>
    <w:rsid w:val="00B9776C"/>
    <w:rsid w:val="00BE73F0"/>
    <w:rsid w:val="00C40D88"/>
    <w:rsid w:val="00CD78A6"/>
    <w:rsid w:val="00CE69D8"/>
    <w:rsid w:val="00D02FBD"/>
    <w:rsid w:val="00D67CD8"/>
    <w:rsid w:val="00D86276"/>
    <w:rsid w:val="00DC37B4"/>
    <w:rsid w:val="00E51390"/>
    <w:rsid w:val="00E63B19"/>
    <w:rsid w:val="00E727E5"/>
    <w:rsid w:val="00F13BDA"/>
    <w:rsid w:val="00F1635B"/>
    <w:rsid w:val="00F575E1"/>
    <w:rsid w:val="00F67F2B"/>
    <w:rsid w:val="00F816D3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Delucasfn</dc:creator>
  <cp:keywords/>
  <dc:description/>
  <cp:lastModifiedBy>Truffa Laura</cp:lastModifiedBy>
  <cp:revision>9</cp:revision>
  <cp:lastPrinted>2016-04-13T15:00:00Z</cp:lastPrinted>
  <dcterms:created xsi:type="dcterms:W3CDTF">2018-04-12T12:31:00Z</dcterms:created>
  <dcterms:modified xsi:type="dcterms:W3CDTF">2018-04-20T09:09:00Z</dcterms:modified>
</cp:coreProperties>
</file>